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42B6" w14:textId="77777777" w:rsidR="000101BE" w:rsidRPr="00033741" w:rsidRDefault="000101BE">
      <w:pPr>
        <w:rPr>
          <w:rFonts w:ascii="Times New Roman" w:hAnsi="Times New Roman" w:cs="Times New Roman"/>
          <w:sz w:val="24"/>
          <w:szCs w:val="24"/>
        </w:rPr>
      </w:pPr>
      <w:r w:rsidRPr="00033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B81A0D" wp14:editId="11CC5318">
            <wp:simplePos x="0" y="0"/>
            <wp:positionH relativeFrom="column">
              <wp:posOffset>-900842</wp:posOffset>
            </wp:positionH>
            <wp:positionV relativeFrom="paragraph">
              <wp:posOffset>-929940</wp:posOffset>
            </wp:positionV>
            <wp:extent cx="7587552" cy="1517301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52" cy="151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FA16A8" w14:textId="77777777" w:rsidR="000101BE" w:rsidRPr="00033741" w:rsidRDefault="000101BE">
      <w:pPr>
        <w:rPr>
          <w:rFonts w:ascii="Times New Roman" w:hAnsi="Times New Roman" w:cs="Times New Roman"/>
          <w:sz w:val="24"/>
          <w:szCs w:val="24"/>
        </w:rPr>
      </w:pPr>
    </w:p>
    <w:p w14:paraId="6944235D" w14:textId="6B05D221" w:rsidR="00F42F98" w:rsidRPr="00DE773C" w:rsidRDefault="00BC0A1F" w:rsidP="00F42F98">
      <w:pPr>
        <w:spacing w:before="480" w:after="360"/>
        <w:ind w:left="-737" w:right="-96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773C">
        <w:rPr>
          <w:rFonts w:ascii="Times New Roman" w:hAnsi="Times New Roman" w:cs="Times New Roman"/>
          <w:b/>
          <w:sz w:val="24"/>
          <w:szCs w:val="24"/>
        </w:rPr>
        <w:t>6</w:t>
      </w:r>
      <w:r w:rsidR="00DE773C" w:rsidRPr="00DE773C">
        <w:rPr>
          <w:rFonts w:ascii="Times New Roman" w:hAnsi="Times New Roman" w:cs="Times New Roman"/>
          <w:b/>
          <w:sz w:val="24"/>
          <w:szCs w:val="24"/>
        </w:rPr>
        <w:t>-</w:t>
      </w:r>
      <w:r w:rsidR="009A22C4" w:rsidRPr="00DE773C">
        <w:rPr>
          <w:rFonts w:ascii="Times New Roman" w:hAnsi="Times New Roman" w:cs="Times New Roman"/>
          <w:b/>
          <w:sz w:val="24"/>
          <w:szCs w:val="24"/>
        </w:rPr>
        <w:t>denní</w:t>
      </w:r>
      <w:proofErr w:type="gramEnd"/>
      <w:r w:rsidR="009A22C4" w:rsidRPr="00DE7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98" w:rsidRPr="00DE773C">
        <w:rPr>
          <w:rFonts w:ascii="Times New Roman" w:hAnsi="Times New Roman" w:cs="Times New Roman"/>
          <w:b/>
          <w:sz w:val="24"/>
          <w:szCs w:val="24"/>
        </w:rPr>
        <w:t>poznávací</w:t>
      </w:r>
      <w:r w:rsidR="009E1F68" w:rsidRPr="00DE773C">
        <w:rPr>
          <w:rFonts w:ascii="Times New Roman" w:hAnsi="Times New Roman" w:cs="Times New Roman"/>
          <w:b/>
          <w:sz w:val="24"/>
          <w:szCs w:val="24"/>
        </w:rPr>
        <w:t xml:space="preserve"> LETECKÝ</w:t>
      </w:r>
      <w:r w:rsidR="00F42F98" w:rsidRPr="00DE7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2C4" w:rsidRPr="00DE773C">
        <w:rPr>
          <w:rFonts w:ascii="Times New Roman" w:hAnsi="Times New Roman" w:cs="Times New Roman"/>
          <w:b/>
          <w:sz w:val="24"/>
          <w:szCs w:val="24"/>
        </w:rPr>
        <w:t xml:space="preserve">zájezd do </w:t>
      </w:r>
      <w:r w:rsidR="00033741" w:rsidRPr="00DE773C">
        <w:rPr>
          <w:rFonts w:ascii="Times New Roman" w:hAnsi="Times New Roman" w:cs="Times New Roman"/>
          <w:b/>
          <w:sz w:val="24"/>
          <w:szCs w:val="24"/>
        </w:rPr>
        <w:t>střední průmyslové a středověké Anglie</w:t>
      </w:r>
      <w:r w:rsidR="009D0DB7" w:rsidRPr="00DE7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0D9C0C" w14:textId="71E093CC" w:rsidR="004477A0" w:rsidRPr="00A97A8F" w:rsidRDefault="00B327BD" w:rsidP="00B327BD">
      <w:pPr>
        <w:spacing w:before="480" w:after="360"/>
        <w:ind w:left="-737" w:right="-9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8F">
        <w:rPr>
          <w:rFonts w:ascii="Times New Roman" w:hAnsi="Times New Roman" w:cs="Times New Roman"/>
          <w:b/>
          <w:color w:val="FF0000"/>
          <w:sz w:val="28"/>
          <w:szCs w:val="28"/>
        </w:rPr>
        <w:t>Termín</w:t>
      </w:r>
      <w:r w:rsidR="00DB66DD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97A8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A1072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97A8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A10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října</w:t>
      </w:r>
      <w:r w:rsidR="00A97A8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AA1072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A97A8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. října 2023</w:t>
      </w:r>
      <w:r w:rsidRPr="00A97A8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C0A1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A7821" w:rsidRPr="00A97A8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B64F3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129</w:t>
      </w:r>
      <w:r w:rsidR="00BC0A1F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0D07DF">
        <w:rPr>
          <w:rFonts w:ascii="Times New Roman" w:hAnsi="Times New Roman" w:cs="Times New Roman"/>
          <w:b/>
          <w:color w:val="FF0000"/>
          <w:sz w:val="28"/>
          <w:szCs w:val="28"/>
        </w:rPr>
        <w:t>,-</w:t>
      </w:r>
      <w:r w:rsidR="00FE1B6E" w:rsidRPr="00A97A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22C4" w:rsidRPr="00A97A8F">
        <w:rPr>
          <w:rFonts w:ascii="Times New Roman" w:hAnsi="Times New Roman" w:cs="Times New Roman"/>
          <w:b/>
          <w:color w:val="FF0000"/>
          <w:sz w:val="28"/>
          <w:szCs w:val="28"/>
        </w:rPr>
        <w:t>Kč</w:t>
      </w:r>
    </w:p>
    <w:p w14:paraId="3E700E7B" w14:textId="5CBA6136" w:rsidR="00033741" w:rsidRPr="00A97A8F" w:rsidRDefault="00B327BD" w:rsidP="00A97A8F">
      <w:pPr>
        <w:ind w:right="-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3C">
        <w:rPr>
          <w:rFonts w:ascii="Times New Roman" w:hAnsi="Times New Roman" w:cs="Times New Roman"/>
          <w:b/>
          <w:sz w:val="24"/>
          <w:szCs w:val="24"/>
        </w:rPr>
        <w:t>Připravili jsme pro Vás</w:t>
      </w:r>
      <w:r w:rsidR="00F04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741" w:rsidRPr="00DE773C">
        <w:rPr>
          <w:rFonts w:ascii="Times New Roman" w:hAnsi="Times New Roman" w:cs="Times New Roman"/>
          <w:b/>
          <w:sz w:val="24"/>
          <w:szCs w:val="24"/>
        </w:rPr>
        <w:t xml:space="preserve">poznávací LETECKÝ zájezd do střední Anglie, místa, kde se mísí průmyslová revoluce 19. stol s historickými starobylými městy a </w:t>
      </w:r>
      <w:r w:rsidR="00935DC0" w:rsidRPr="00DE773C">
        <w:rPr>
          <w:rFonts w:ascii="Times New Roman" w:hAnsi="Times New Roman" w:cs="Times New Roman"/>
          <w:b/>
          <w:sz w:val="24"/>
          <w:szCs w:val="24"/>
        </w:rPr>
        <w:t>pot</w:t>
      </w:r>
      <w:r w:rsidR="00F04142">
        <w:rPr>
          <w:rFonts w:ascii="Times New Roman" w:hAnsi="Times New Roman" w:cs="Times New Roman"/>
          <w:b/>
          <w:sz w:val="24"/>
          <w:szCs w:val="24"/>
        </w:rPr>
        <w:t>é</w:t>
      </w:r>
      <w:r w:rsidR="000F5490" w:rsidRPr="00DE773C">
        <w:rPr>
          <w:rFonts w:ascii="Times New Roman" w:hAnsi="Times New Roman" w:cs="Times New Roman"/>
          <w:b/>
          <w:sz w:val="24"/>
          <w:szCs w:val="24"/>
        </w:rPr>
        <w:t xml:space="preserve"> se p</w:t>
      </w:r>
      <w:r w:rsidR="00DE773C" w:rsidRPr="00DE773C">
        <w:rPr>
          <w:rFonts w:ascii="Times New Roman" w:hAnsi="Times New Roman" w:cs="Times New Roman"/>
          <w:b/>
          <w:sz w:val="24"/>
          <w:szCs w:val="24"/>
        </w:rPr>
        <w:t>ř</w:t>
      </w:r>
      <w:r w:rsidR="000F5490" w:rsidRPr="00DE773C">
        <w:rPr>
          <w:rFonts w:ascii="Times New Roman" w:hAnsi="Times New Roman" w:cs="Times New Roman"/>
          <w:b/>
          <w:sz w:val="24"/>
          <w:szCs w:val="24"/>
        </w:rPr>
        <w:t>esuneme do divokého a krásného severn</w:t>
      </w:r>
      <w:r w:rsidR="00DE773C" w:rsidRPr="00DE773C">
        <w:rPr>
          <w:rFonts w:ascii="Times New Roman" w:hAnsi="Times New Roman" w:cs="Times New Roman"/>
          <w:b/>
          <w:sz w:val="24"/>
          <w:szCs w:val="24"/>
        </w:rPr>
        <w:t>í</w:t>
      </w:r>
      <w:r w:rsidR="000F5490" w:rsidRPr="00DE773C">
        <w:rPr>
          <w:rFonts w:ascii="Times New Roman" w:hAnsi="Times New Roman" w:cs="Times New Roman"/>
          <w:b/>
          <w:sz w:val="24"/>
          <w:szCs w:val="24"/>
        </w:rPr>
        <w:t>ho Walesu s</w:t>
      </w:r>
      <w:r w:rsidR="00A97A8F">
        <w:rPr>
          <w:rFonts w:ascii="Times New Roman" w:hAnsi="Times New Roman" w:cs="Times New Roman"/>
          <w:b/>
          <w:sz w:val="24"/>
          <w:szCs w:val="24"/>
        </w:rPr>
        <w:t>e</w:t>
      </w:r>
      <w:r w:rsidR="000F5490" w:rsidRPr="00DE773C">
        <w:rPr>
          <w:rFonts w:ascii="Times New Roman" w:hAnsi="Times New Roman" w:cs="Times New Roman"/>
          <w:b/>
          <w:sz w:val="24"/>
          <w:szCs w:val="24"/>
        </w:rPr>
        <w:t> starými hrady a městečky</w:t>
      </w:r>
      <w:r w:rsidR="00A97A8F">
        <w:rPr>
          <w:rFonts w:ascii="Times New Roman" w:hAnsi="Times New Roman" w:cs="Times New Roman"/>
          <w:b/>
          <w:sz w:val="24"/>
          <w:szCs w:val="24"/>
        </w:rPr>
        <w:t>.</w:t>
      </w:r>
    </w:p>
    <w:p w14:paraId="4E0EB161" w14:textId="3F8079CE" w:rsidR="00033741" w:rsidRPr="00DE773C" w:rsidRDefault="00033741" w:rsidP="00DE773C">
      <w:pPr>
        <w:pStyle w:val="Nadpis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3C">
        <w:rPr>
          <w:rFonts w:ascii="Times New Roman" w:hAnsi="Times New Roman" w:cs="Times New Roman"/>
          <w:b/>
          <w:color w:val="auto"/>
          <w:sz w:val="24"/>
          <w:szCs w:val="24"/>
        </w:rPr>
        <w:t>1.den</w:t>
      </w:r>
      <w:r w:rsidRPr="00DE77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>Odlet z </w:t>
      </w:r>
      <w:r w:rsidR="00DE773C" w:rsidRPr="00DE77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>rahy. </w:t>
      </w:r>
      <w:r w:rsidRPr="00DE77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Manchester</w:t>
      </w:r>
      <w:r w:rsidRPr="00DE773C">
        <w:rPr>
          <w:rFonts w:ascii="Times New Roman" w:hAnsi="Times New Roman" w:cs="Times New Roman"/>
          <w:b/>
          <w:bCs/>
          <w:color w:val="800000"/>
          <w:sz w:val="24"/>
          <w:szCs w:val="24"/>
        </w:rPr>
        <w:t>.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 Město velké průmyslové revoluce s centrem chráněným </w:t>
      </w:r>
      <w:proofErr w:type="spellStart"/>
      <w:r w:rsidRPr="00DE773C">
        <w:rPr>
          <w:rFonts w:ascii="Times New Roman" w:hAnsi="Times New Roman" w:cs="Times New Roman"/>
          <w:color w:val="000000"/>
          <w:sz w:val="24"/>
          <w:szCs w:val="24"/>
        </w:rPr>
        <w:t>Unesco</w:t>
      </w:r>
      <w:proofErr w:type="spellEnd"/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. Naše první setkání nás zavede procházkou jádrem města ke katedrále a slavnému fotbalovému stadionu </w:t>
      </w:r>
      <w:r w:rsidRPr="00DE773C">
        <w:rPr>
          <w:rFonts w:ascii="Times New Roman" w:hAnsi="Times New Roman" w:cs="Times New Roman"/>
          <w:b/>
          <w:color w:val="000000"/>
          <w:sz w:val="24"/>
          <w:szCs w:val="24"/>
        </w:rPr>
        <w:t>Manchester United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>. Čeká nás večerní prohlídka města a vybraných průmyslových budov.</w:t>
      </w:r>
    </w:p>
    <w:p w14:paraId="34E24CD6" w14:textId="5858834C" w:rsidR="00033741" w:rsidRPr="00DE773C" w:rsidRDefault="00033741" w:rsidP="00DE773C">
      <w:pPr>
        <w:pStyle w:val="Nadpis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3C">
        <w:rPr>
          <w:rFonts w:ascii="Times New Roman" w:hAnsi="Times New Roman" w:cs="Times New Roman"/>
          <w:b/>
          <w:color w:val="auto"/>
          <w:sz w:val="24"/>
          <w:szCs w:val="24"/>
        </w:rPr>
        <w:t>2.den</w:t>
      </w:r>
      <w:r w:rsidRPr="00DE77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E77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Liverpool</w:t>
      </w:r>
      <w:r w:rsidRPr="00DE773C">
        <w:rPr>
          <w:rFonts w:ascii="Times New Roman" w:hAnsi="Times New Roman" w:cs="Times New Roman"/>
          <w:b/>
          <w:bCs/>
          <w:color w:val="800000"/>
          <w:sz w:val="24"/>
          <w:szCs w:val="24"/>
        </w:rPr>
        <w:t>.</w:t>
      </w:r>
      <w:r w:rsidRPr="00DE77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Ze všech stran spatříme ohromný pro 45000 lidí stadion </w:t>
      </w:r>
      <w:proofErr w:type="spellStart"/>
      <w:r w:rsidRPr="00DE773C">
        <w:rPr>
          <w:rFonts w:ascii="Times New Roman" w:hAnsi="Times New Roman" w:cs="Times New Roman"/>
          <w:color w:val="000000"/>
          <w:sz w:val="24"/>
          <w:szCs w:val="24"/>
        </w:rPr>
        <w:t>Anfield</w:t>
      </w:r>
      <w:proofErr w:type="spellEnd"/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773C">
        <w:rPr>
          <w:rFonts w:ascii="Times New Roman" w:hAnsi="Times New Roman" w:cs="Times New Roman"/>
          <w:color w:val="000000"/>
          <w:sz w:val="24"/>
          <w:szCs w:val="24"/>
        </w:rPr>
        <w:t>Road</w:t>
      </w:r>
      <w:proofErr w:type="spellEnd"/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a navštívíme jeden z nejlepších fotbalových suvenýr obchodů. Následně uvidíme největší gotickou katedrálu </w:t>
      </w:r>
      <w:r w:rsidR="00F0414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elké Británie, čínskou čtvrť a námořní muzeum, kde se seznámíme se skutečným příběhem </w:t>
      </w:r>
      <w:proofErr w:type="spellStart"/>
      <w:r w:rsidRPr="00DE773C">
        <w:rPr>
          <w:rFonts w:ascii="Times New Roman" w:hAnsi="Times New Roman" w:cs="Times New Roman"/>
          <w:color w:val="000000"/>
          <w:sz w:val="24"/>
          <w:szCs w:val="24"/>
        </w:rPr>
        <w:t>Titanicu</w:t>
      </w:r>
      <w:proofErr w:type="spellEnd"/>
      <w:r w:rsidRPr="00DE773C">
        <w:rPr>
          <w:rFonts w:ascii="Times New Roman" w:hAnsi="Times New Roman" w:cs="Times New Roman"/>
          <w:color w:val="000000"/>
          <w:sz w:val="24"/>
          <w:szCs w:val="24"/>
        </w:rPr>
        <w:t>. Kromě tohoto muzea navštívíme výstavu věnovanému samotnému městu a v závěru bude osobní volno na prozkoumání tohoto významného anglického města.</w:t>
      </w:r>
    </w:p>
    <w:p w14:paraId="1D288DF0" w14:textId="56D23786" w:rsidR="00630B45" w:rsidRPr="00DE773C" w:rsidRDefault="00033741" w:rsidP="00630B45">
      <w:pPr>
        <w:pStyle w:val="Nadpis2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DE773C">
        <w:rPr>
          <w:rStyle w:val="Siln"/>
          <w:rFonts w:ascii="Times New Roman" w:hAnsi="Times New Roman" w:cs="Times New Roman"/>
          <w:bCs w:val="0"/>
          <w:color w:val="auto"/>
          <w:sz w:val="24"/>
          <w:szCs w:val="24"/>
        </w:rPr>
        <w:t>3. den</w:t>
      </w:r>
      <w:r w:rsidR="00CB2122" w:rsidRPr="00DE773C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B2122" w:rsidRPr="00DE773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shd w:val="clear" w:color="auto" w:fill="FFFFFF"/>
        </w:rPr>
        <w:t>Wales</w:t>
      </w:r>
      <w:r w:rsidR="00CB212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. Po snídani</w:t>
      </w:r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odjezd k hradu </w:t>
      </w:r>
      <w:proofErr w:type="spellStart"/>
      <w:r w:rsidR="00630B45" w:rsidRPr="00DE773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Beaumaris</w:t>
      </w:r>
      <w:proofErr w:type="spellEnd"/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– poslední a nejhonosnější hrad Eduarda I., přejezd k impozantnímu hradu </w:t>
      </w:r>
      <w:proofErr w:type="spellStart"/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Conwy</w:t>
      </w:r>
      <w:proofErr w:type="spellEnd"/>
      <w:r w:rsidR="00F041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: </w:t>
      </w:r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se zachovalými městskými hradbami s věžemi a branami, odjezd do </w:t>
      </w:r>
      <w:proofErr w:type="spellStart"/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Chesteru</w:t>
      </w:r>
      <w:proofErr w:type="spellEnd"/>
      <w:r w:rsidR="00DE773C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: </w:t>
      </w:r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město postavené na základech římského vojenského tábor z r. 79</w:t>
      </w:r>
      <w:r w:rsidR="00F041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,</w:t>
      </w:r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proslavené svými hlavními třídami lemovanými hrázděnými domy, spolu s katedrálou a městskými hradbami s hodinovou věží, římským amfiteátrem tak vytváří iluzi dokonale zachovalého středověkého města</w:t>
      </w:r>
      <w:r w:rsidR="00F041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,</w:t>
      </w:r>
      <w:r w:rsidR="00630B4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odjezd na ubytování, večeře.</w:t>
      </w:r>
    </w:p>
    <w:p w14:paraId="1DED6F7D" w14:textId="7E16A2EC" w:rsidR="00BC0A1F" w:rsidRPr="00DE773C" w:rsidRDefault="00630B45" w:rsidP="00DE773C">
      <w:pPr>
        <w:pStyle w:val="Nadpis2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>4. Den</w:t>
      </w:r>
      <w:r w:rsidR="00BC0A1F"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>:</w:t>
      </w:r>
      <w:r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122" w:rsidRPr="00DE773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shd w:val="clear" w:color="auto" w:fill="FFFFFF"/>
        </w:rPr>
        <w:t>Wales</w:t>
      </w:r>
      <w:r w:rsidR="00CB212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. Po</w:t>
      </w:r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snídani odjezd do </w:t>
      </w:r>
      <w:proofErr w:type="spellStart"/>
      <w:r w:rsidR="00AB2E9A" w:rsidRPr="00DE773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Portmeirion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– zajímavá vesnice ve stylu italské renesance s desítkami budov postavených v různých stavebních slozích od gotických po orientální na poloostrově v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Cardanském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zálivu. Přejezd do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Snowdonia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National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Park – s nejvyšší horou Walesu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Snowdon</w:t>
      </w:r>
      <w:proofErr w:type="spellEnd"/>
      <w:r w:rsidR="00F041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: </w:t>
      </w:r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1085 metrů výjezd místní železnicí rozmanitou krajinou se zbrázděnými pohořími a vřesovišti k vrcholu nejvyšší hory, návrat a odjezd ke zhlédnutí dalšího slavného velšského hradu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Caernarfon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– symbol </w:t>
      </w:r>
      <w:proofErr w:type="spellStart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poroby</w:t>
      </w:r>
      <w:proofErr w:type="spellEnd"/>
      <w:r w:rsidR="00AB2E9A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severního Walesu, ubytování, večeře.</w:t>
      </w:r>
    </w:p>
    <w:p w14:paraId="7494B1FA" w14:textId="5F5CCFF0" w:rsidR="00A97A8F" w:rsidRDefault="00BC0A1F" w:rsidP="008E15A8">
      <w:pPr>
        <w:rPr>
          <w:rFonts w:ascii="Times New Roman" w:hAnsi="Times New Roman" w:cs="Times New Roman"/>
          <w:sz w:val="24"/>
          <w:szCs w:val="24"/>
        </w:rPr>
      </w:pPr>
      <w:r w:rsidRPr="00DE773C">
        <w:rPr>
          <w:rFonts w:ascii="Times New Roman" w:hAnsi="Times New Roman" w:cs="Times New Roman"/>
          <w:b/>
          <w:sz w:val="24"/>
          <w:szCs w:val="24"/>
        </w:rPr>
        <w:t>5. den:</w:t>
      </w:r>
      <w:r w:rsidRPr="00DE773C">
        <w:rPr>
          <w:rFonts w:ascii="Times New Roman" w:hAnsi="Times New Roman" w:cs="Times New Roman"/>
          <w:sz w:val="24"/>
          <w:szCs w:val="24"/>
        </w:rPr>
        <w:t xml:space="preserve"> </w:t>
      </w:r>
      <w:r w:rsidRPr="00DE773C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Návštěva města </w:t>
      </w:r>
      <w:r w:rsidRPr="00DE773C">
        <w:rPr>
          <w:rFonts w:ascii="Times New Roman" w:hAnsi="Times New Roman" w:cs="Times New Roman"/>
          <w:b/>
          <w:color w:val="FF0000"/>
          <w:spacing w:val="6"/>
          <w:sz w:val="24"/>
          <w:szCs w:val="24"/>
          <w:shd w:val="clear" w:color="auto" w:fill="FFFFFF"/>
        </w:rPr>
        <w:t>York</w:t>
      </w:r>
      <w:r w:rsidRPr="00DE773C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, obklopeného hradbami ze 13. Stol. Uvidíte překrásnou katedrálu York </w:t>
      </w:r>
      <w:proofErr w:type="spellStart"/>
      <w:r w:rsidRPr="00DE773C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Minster</w:t>
      </w:r>
      <w:proofErr w:type="spellEnd"/>
      <w:r w:rsidR="00DE773C" w:rsidRPr="00DE773C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. </w:t>
      </w:r>
      <w:r w:rsidRPr="00DE773C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Chybět nebude ani procházka středověkým jádrem města, které je památkovou rezervací se stovkou středověkých měšťanských domů, několika středověkými anglikánskými kostely a starými hostinci, z nichž nejstarší „Černá labuť“ pochází ze 14. století. V podvečer odjezd na ubytování.</w:t>
      </w:r>
    </w:p>
    <w:p w14:paraId="048554AD" w14:textId="4E2FC336" w:rsidR="00B224A7" w:rsidRPr="00A97A8F" w:rsidRDefault="00BC0A1F" w:rsidP="008E15A8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DE773C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1E7B1D" w:rsidRPr="00DE773C">
        <w:rPr>
          <w:rFonts w:ascii="Times New Roman" w:hAnsi="Times New Roman" w:cs="Times New Roman"/>
          <w:b/>
          <w:sz w:val="24"/>
          <w:szCs w:val="24"/>
        </w:rPr>
        <w:t xml:space="preserve"> den</w:t>
      </w:r>
      <w:r w:rsidRPr="00DE773C">
        <w:rPr>
          <w:rFonts w:ascii="Times New Roman" w:hAnsi="Times New Roman" w:cs="Times New Roman"/>
          <w:b/>
          <w:sz w:val="24"/>
          <w:szCs w:val="24"/>
        </w:rPr>
        <w:t>:</w:t>
      </w:r>
      <w:r w:rsidR="008E15A8" w:rsidRPr="00DE773C">
        <w:rPr>
          <w:rFonts w:ascii="Times New Roman" w:hAnsi="Times New Roman" w:cs="Times New Roman"/>
          <w:sz w:val="24"/>
          <w:szCs w:val="24"/>
        </w:rPr>
        <w:t xml:space="preserve"> </w:t>
      </w:r>
      <w:r w:rsidR="00676D95" w:rsidRPr="00DE773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shd w:val="clear" w:color="auto" w:fill="FFFFFF"/>
        </w:rPr>
        <w:t>M</w:t>
      </w:r>
      <w:r w:rsidR="00C16B58" w:rsidRPr="00DE773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shd w:val="clear" w:color="auto" w:fill="FFFFFF"/>
        </w:rPr>
        <w:t>anchester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.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Navštívíme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galerii,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neuvěřitelné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Staré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továrny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předělané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na 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muzea, osobní volno</w:t>
      </w:r>
      <w:r w:rsidR="00325C2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k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 nákupům</w:t>
      </w:r>
      <w:r w:rsidR="002C13A5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. </w:t>
      </w:r>
      <w:r w:rsidR="00F04142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K</w:t>
      </w:r>
      <w:r w:rsidR="00934EAC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omentovan</w:t>
      </w:r>
      <w:r w:rsidR="00F04142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á</w:t>
      </w:r>
      <w:r w:rsidR="00934EAC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 xml:space="preserve"> prohlídk</w:t>
      </w:r>
      <w:r w:rsidR="00F04142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a</w:t>
      </w:r>
      <w:r w:rsidR="00934EAC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 xml:space="preserve"> stadionu Mancheste</w:t>
      </w:r>
      <w:r w:rsidR="00DE773C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>r</w:t>
      </w:r>
      <w:r w:rsidR="00934EAC" w:rsidRPr="00F041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shd w:val="clear" w:color="auto" w:fill="FFFFFF"/>
        </w:rPr>
        <w:t xml:space="preserve"> United</w:t>
      </w:r>
      <w:r w:rsidR="008A4BDF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. Večerní</w:t>
      </w:r>
      <w:r w:rsidR="00844272" w:rsidRPr="00DE77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odlet.</w:t>
      </w:r>
    </w:p>
    <w:p w14:paraId="148DFB09" w14:textId="77777777" w:rsidR="00DE773C" w:rsidRPr="00DE773C" w:rsidRDefault="00630B45" w:rsidP="00DE773C">
      <w:pPr>
        <w:pStyle w:val="Nadpis2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>Cena</w:t>
      </w:r>
      <w:r w:rsidR="00033741"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zahrnuje:</w:t>
      </w:r>
    </w:p>
    <w:p w14:paraId="36DD8876" w14:textId="63C0B993" w:rsidR="00DE773C" w:rsidRPr="00DE773C" w:rsidRDefault="00033741" w:rsidP="00DE773C">
      <w:pPr>
        <w:pStyle w:val="Nadpis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doprava letecky vč. všech poplatků, ubytování </w:t>
      </w:r>
      <w:r w:rsidR="00BC0A1F" w:rsidRPr="00DE77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noc</w:t>
      </w:r>
      <w:r w:rsidR="00DE773C" w:rsidRPr="00DE773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 w:rsidRPr="00DE773C">
        <w:rPr>
          <w:rFonts w:ascii="Times New Roman" w:hAnsi="Times New Roman" w:cs="Times New Roman"/>
          <w:color w:val="000000"/>
          <w:sz w:val="24"/>
          <w:szCs w:val="24"/>
        </w:rPr>
        <w:t>Ibisu</w:t>
      </w:r>
      <w:proofErr w:type="spellEnd"/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se s</w:t>
      </w:r>
      <w:r w:rsidR="00DE773C" w:rsidRPr="00DE773C">
        <w:rPr>
          <w:rFonts w:ascii="Times New Roman" w:hAnsi="Times New Roman" w:cs="Times New Roman"/>
          <w:color w:val="000000"/>
          <w:sz w:val="24"/>
          <w:szCs w:val="24"/>
        </w:rPr>
        <w:t>nída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="00DE773C" w:rsidRPr="00DE77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773C">
        <w:rPr>
          <w:rFonts w:ascii="Times New Roman" w:hAnsi="Times New Roman" w:cs="Times New Roman"/>
          <w:color w:val="000000"/>
          <w:sz w:val="24"/>
          <w:szCs w:val="24"/>
        </w:rPr>
        <w:t xml:space="preserve"> průvodce, cestovní pojiš</w:t>
      </w:r>
      <w:r w:rsidR="00BC0A1F" w:rsidRPr="00DE773C">
        <w:rPr>
          <w:rFonts w:ascii="Times New Roman" w:hAnsi="Times New Roman" w:cs="Times New Roman"/>
          <w:color w:val="000000"/>
          <w:sz w:val="24"/>
          <w:szCs w:val="24"/>
        </w:rPr>
        <w:t>tění pro všechny členy zájezdu</w:t>
      </w:r>
    </w:p>
    <w:p w14:paraId="292C0E81" w14:textId="77777777" w:rsidR="00DE773C" w:rsidRDefault="00DE773C" w:rsidP="00DE773C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787DCB1B" w14:textId="4696FB1B" w:rsidR="00DE773C" w:rsidRDefault="00033741" w:rsidP="00DE773C">
      <w:pPr>
        <w:pStyle w:val="Bezmezer"/>
      </w:pPr>
      <w:r w:rsidRPr="00DE773C">
        <w:rPr>
          <w:rStyle w:val="Siln"/>
          <w:rFonts w:ascii="Times New Roman" w:hAnsi="Times New Roman" w:cs="Times New Roman"/>
          <w:color w:val="000000"/>
          <w:sz w:val="24"/>
          <w:szCs w:val="24"/>
        </w:rPr>
        <w:t>Cena nezahrnuje:</w:t>
      </w:r>
    </w:p>
    <w:p w14:paraId="588865C9" w14:textId="36E2E170" w:rsidR="00033741" w:rsidRDefault="00DE773C" w:rsidP="00DE773C">
      <w:pPr>
        <w:pStyle w:val="Bezmezer"/>
      </w:pPr>
      <w:r w:rsidRPr="00DE773C">
        <w:t xml:space="preserve">jízdné </w:t>
      </w:r>
      <w:r w:rsidR="00033741" w:rsidRPr="00DE773C">
        <w:t>a vybrané vstupy</w:t>
      </w:r>
      <w:r w:rsidR="00AA1072">
        <w:t>: 3200,- Kč (vlastní autobus v Anglii po celou dobu pobytu) a 60 GBP vstupy</w:t>
      </w:r>
    </w:p>
    <w:p w14:paraId="37CA1B3E" w14:textId="5F83E37A" w:rsidR="00A97A8F" w:rsidRDefault="00A97A8F" w:rsidP="00DE773C">
      <w:pPr>
        <w:pStyle w:val="Bezmezer"/>
      </w:pPr>
    </w:p>
    <w:p w14:paraId="4F13B798" w14:textId="7AAEFD88" w:rsidR="00A97A8F" w:rsidRDefault="00A97A8F" w:rsidP="00DE773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A2CAA2B" w14:textId="77777777" w:rsidR="00687BD7" w:rsidRDefault="00687BD7" w:rsidP="00DE773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F5405E3" w14:textId="77777777" w:rsidR="00687BD7" w:rsidRPr="00A97A8F" w:rsidRDefault="00687BD7" w:rsidP="00DE773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B765C55" w14:textId="1CBBC705" w:rsidR="00687BD7" w:rsidRDefault="00687BD7" w:rsidP="00687BD7">
      <w:pPr>
        <w:pStyle w:val="Normlnweb"/>
        <w:jc w:val="both"/>
        <w:rPr>
          <w:b/>
          <w:bCs/>
          <w:sz w:val="40"/>
          <w:szCs w:val="40"/>
        </w:rPr>
      </w:pPr>
      <w:r w:rsidRPr="00687BD7">
        <w:rPr>
          <w:b/>
          <w:bCs/>
          <w:sz w:val="40"/>
          <w:szCs w:val="40"/>
        </w:rPr>
        <w:t>Zájezd organizuje ZŠ a MŠ Nová Bystřice, kterým vypadlo 5 přihlášených žáků.</w:t>
      </w:r>
    </w:p>
    <w:p w14:paraId="70DBDDE8" w14:textId="224B1F48" w:rsidR="00225436" w:rsidRPr="00687BD7" w:rsidRDefault="00225436" w:rsidP="00687BD7">
      <w:pPr>
        <w:pStyle w:val="Normlnweb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Nutný je platný cestovní pas.</w:t>
      </w:r>
    </w:p>
    <w:p w14:paraId="0DE7A0A8" w14:textId="17D36603" w:rsidR="00687BD7" w:rsidRPr="00687BD7" w:rsidRDefault="00687BD7" w:rsidP="00687BD7">
      <w:pPr>
        <w:pStyle w:val="Normlnweb"/>
        <w:jc w:val="both"/>
        <w:rPr>
          <w:b/>
          <w:bCs/>
          <w:sz w:val="40"/>
          <w:szCs w:val="40"/>
        </w:rPr>
      </w:pPr>
      <w:r w:rsidRPr="00687BD7">
        <w:rPr>
          <w:b/>
          <w:bCs/>
          <w:sz w:val="40"/>
          <w:szCs w:val="40"/>
        </w:rPr>
        <w:t>V případě zájmu volejte paní Světlanu Kostkovou, tel. 602 123</w:t>
      </w:r>
      <w:r w:rsidR="00225436">
        <w:rPr>
          <w:b/>
          <w:bCs/>
          <w:sz w:val="40"/>
          <w:szCs w:val="40"/>
        </w:rPr>
        <w:t> </w:t>
      </w:r>
      <w:r w:rsidRPr="00687BD7">
        <w:rPr>
          <w:b/>
          <w:bCs/>
          <w:sz w:val="40"/>
          <w:szCs w:val="40"/>
        </w:rPr>
        <w:t>416</w:t>
      </w:r>
      <w:r w:rsidR="00225436">
        <w:rPr>
          <w:b/>
          <w:bCs/>
          <w:sz w:val="40"/>
          <w:szCs w:val="40"/>
        </w:rPr>
        <w:t>.</w:t>
      </w:r>
    </w:p>
    <w:p w14:paraId="6D5E9647" w14:textId="77777777" w:rsidR="00033741" w:rsidRPr="00687BD7" w:rsidRDefault="00033741" w:rsidP="00687BD7">
      <w:pPr>
        <w:pStyle w:val="Normlnweb"/>
        <w:ind w:hanging="114"/>
        <w:jc w:val="both"/>
      </w:pPr>
    </w:p>
    <w:sectPr w:rsidR="00033741" w:rsidRPr="00687BD7" w:rsidSect="00C2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93C" w14:textId="77777777" w:rsidR="005843C6" w:rsidRDefault="005843C6" w:rsidP="00211233">
      <w:pPr>
        <w:spacing w:after="0" w:line="240" w:lineRule="auto"/>
      </w:pPr>
      <w:r>
        <w:separator/>
      </w:r>
    </w:p>
  </w:endnote>
  <w:endnote w:type="continuationSeparator" w:id="0">
    <w:p w14:paraId="406EBB75" w14:textId="77777777" w:rsidR="005843C6" w:rsidRDefault="005843C6" w:rsidP="002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E743" w14:textId="77777777" w:rsidR="005843C6" w:rsidRDefault="005843C6" w:rsidP="00211233">
      <w:pPr>
        <w:spacing w:after="0" w:line="240" w:lineRule="auto"/>
      </w:pPr>
      <w:r>
        <w:separator/>
      </w:r>
    </w:p>
  </w:footnote>
  <w:footnote w:type="continuationSeparator" w:id="0">
    <w:p w14:paraId="34B92CBF" w14:textId="77777777" w:rsidR="005843C6" w:rsidRDefault="005843C6" w:rsidP="0021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2F06"/>
    <w:multiLevelType w:val="hybridMultilevel"/>
    <w:tmpl w:val="3134E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BE"/>
    <w:rsid w:val="000101BE"/>
    <w:rsid w:val="00033741"/>
    <w:rsid w:val="000341C2"/>
    <w:rsid w:val="0003729A"/>
    <w:rsid w:val="00057ABE"/>
    <w:rsid w:val="00094EE1"/>
    <w:rsid w:val="00097F25"/>
    <w:rsid w:val="000B16C0"/>
    <w:rsid w:val="000B64F3"/>
    <w:rsid w:val="000C789A"/>
    <w:rsid w:val="000D07DF"/>
    <w:rsid w:val="000F5490"/>
    <w:rsid w:val="000F7B0A"/>
    <w:rsid w:val="00103E7C"/>
    <w:rsid w:val="00130A02"/>
    <w:rsid w:val="0015761D"/>
    <w:rsid w:val="001C7095"/>
    <w:rsid w:val="001E7B1D"/>
    <w:rsid w:val="00201C91"/>
    <w:rsid w:val="00211233"/>
    <w:rsid w:val="00225436"/>
    <w:rsid w:val="002333F3"/>
    <w:rsid w:val="00243444"/>
    <w:rsid w:val="0025401F"/>
    <w:rsid w:val="00260DF6"/>
    <w:rsid w:val="00290380"/>
    <w:rsid w:val="002C13A5"/>
    <w:rsid w:val="002C69A6"/>
    <w:rsid w:val="002D57FE"/>
    <w:rsid w:val="00314E33"/>
    <w:rsid w:val="0032006A"/>
    <w:rsid w:val="00325C2F"/>
    <w:rsid w:val="00330FA7"/>
    <w:rsid w:val="00350738"/>
    <w:rsid w:val="00352303"/>
    <w:rsid w:val="003B255D"/>
    <w:rsid w:val="003C1C0E"/>
    <w:rsid w:val="003D0CCC"/>
    <w:rsid w:val="003E0C9B"/>
    <w:rsid w:val="003E53FA"/>
    <w:rsid w:val="00403B9B"/>
    <w:rsid w:val="00432F00"/>
    <w:rsid w:val="00445591"/>
    <w:rsid w:val="004477A0"/>
    <w:rsid w:val="00447951"/>
    <w:rsid w:val="00454877"/>
    <w:rsid w:val="0045691E"/>
    <w:rsid w:val="00472382"/>
    <w:rsid w:val="004F0C2D"/>
    <w:rsid w:val="0055357E"/>
    <w:rsid w:val="00574760"/>
    <w:rsid w:val="005843C6"/>
    <w:rsid w:val="005A397B"/>
    <w:rsid w:val="00620511"/>
    <w:rsid w:val="00630B45"/>
    <w:rsid w:val="00644098"/>
    <w:rsid w:val="00652CF5"/>
    <w:rsid w:val="00676D95"/>
    <w:rsid w:val="00687BD7"/>
    <w:rsid w:val="006C0BA3"/>
    <w:rsid w:val="006D7AA7"/>
    <w:rsid w:val="007048F3"/>
    <w:rsid w:val="007065AB"/>
    <w:rsid w:val="007355B8"/>
    <w:rsid w:val="00735CEA"/>
    <w:rsid w:val="00745A19"/>
    <w:rsid w:val="00750623"/>
    <w:rsid w:val="007658B9"/>
    <w:rsid w:val="007B7A46"/>
    <w:rsid w:val="007C3F9D"/>
    <w:rsid w:val="007D1547"/>
    <w:rsid w:val="007D52AF"/>
    <w:rsid w:val="007E2001"/>
    <w:rsid w:val="007F570A"/>
    <w:rsid w:val="008055F7"/>
    <w:rsid w:val="00820BAC"/>
    <w:rsid w:val="0084334E"/>
    <w:rsid w:val="00844272"/>
    <w:rsid w:val="008731A5"/>
    <w:rsid w:val="00882B6A"/>
    <w:rsid w:val="008933E6"/>
    <w:rsid w:val="008952DB"/>
    <w:rsid w:val="008A4BDF"/>
    <w:rsid w:val="008C1371"/>
    <w:rsid w:val="008D5A16"/>
    <w:rsid w:val="008E15A8"/>
    <w:rsid w:val="008F5FDC"/>
    <w:rsid w:val="008F6A4C"/>
    <w:rsid w:val="00907F67"/>
    <w:rsid w:val="00912FE3"/>
    <w:rsid w:val="00934EAC"/>
    <w:rsid w:val="00935DC0"/>
    <w:rsid w:val="00993835"/>
    <w:rsid w:val="009A22C4"/>
    <w:rsid w:val="009B04D0"/>
    <w:rsid w:val="009C3BD9"/>
    <w:rsid w:val="009D0DB7"/>
    <w:rsid w:val="009E1F68"/>
    <w:rsid w:val="009F4BDA"/>
    <w:rsid w:val="009F7BAE"/>
    <w:rsid w:val="00A113FD"/>
    <w:rsid w:val="00A20D59"/>
    <w:rsid w:val="00A26622"/>
    <w:rsid w:val="00A7329C"/>
    <w:rsid w:val="00A86805"/>
    <w:rsid w:val="00A97A8F"/>
    <w:rsid w:val="00AA1072"/>
    <w:rsid w:val="00AA2712"/>
    <w:rsid w:val="00AB2E9A"/>
    <w:rsid w:val="00AE24D0"/>
    <w:rsid w:val="00B224A7"/>
    <w:rsid w:val="00B327BD"/>
    <w:rsid w:val="00B40FEA"/>
    <w:rsid w:val="00B80152"/>
    <w:rsid w:val="00B83874"/>
    <w:rsid w:val="00B9177E"/>
    <w:rsid w:val="00BA2F1C"/>
    <w:rsid w:val="00BB1DAE"/>
    <w:rsid w:val="00BB40AA"/>
    <w:rsid w:val="00BC0A1F"/>
    <w:rsid w:val="00BD52D6"/>
    <w:rsid w:val="00C02A7A"/>
    <w:rsid w:val="00C030BC"/>
    <w:rsid w:val="00C1139A"/>
    <w:rsid w:val="00C16B58"/>
    <w:rsid w:val="00C23AF7"/>
    <w:rsid w:val="00C25249"/>
    <w:rsid w:val="00C66243"/>
    <w:rsid w:val="00C85980"/>
    <w:rsid w:val="00CB011A"/>
    <w:rsid w:val="00CB2122"/>
    <w:rsid w:val="00CE6CB9"/>
    <w:rsid w:val="00D04C90"/>
    <w:rsid w:val="00D11DA4"/>
    <w:rsid w:val="00D37F64"/>
    <w:rsid w:val="00D939E9"/>
    <w:rsid w:val="00DA7821"/>
    <w:rsid w:val="00DB66DD"/>
    <w:rsid w:val="00DE773C"/>
    <w:rsid w:val="00E34ABE"/>
    <w:rsid w:val="00E4698B"/>
    <w:rsid w:val="00E637E9"/>
    <w:rsid w:val="00E66460"/>
    <w:rsid w:val="00E87C9A"/>
    <w:rsid w:val="00EB3CD3"/>
    <w:rsid w:val="00EE393C"/>
    <w:rsid w:val="00F04142"/>
    <w:rsid w:val="00F04D3F"/>
    <w:rsid w:val="00F27CA2"/>
    <w:rsid w:val="00F42F98"/>
    <w:rsid w:val="00F467AF"/>
    <w:rsid w:val="00FE1B6E"/>
    <w:rsid w:val="00FF0498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8A360"/>
  <w15:docId w15:val="{7302FE14-C388-446B-822C-46FD1CB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3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nhideWhenUsed/>
    <w:qFormat/>
    <w:rsid w:val="009A2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1B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A22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233"/>
  </w:style>
  <w:style w:type="paragraph" w:styleId="Zpat">
    <w:name w:val="footer"/>
    <w:basedOn w:val="Normln"/>
    <w:link w:val="ZpatChar"/>
    <w:uiPriority w:val="99"/>
    <w:unhideWhenUsed/>
    <w:rsid w:val="0021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233"/>
  </w:style>
  <w:style w:type="paragraph" w:styleId="Odstavecseseznamem">
    <w:name w:val="List Paragraph"/>
    <w:basedOn w:val="Normln"/>
    <w:uiPriority w:val="34"/>
    <w:qFormat/>
    <w:rsid w:val="00D939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2F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1139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7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729A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3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DE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15D5-ACC1-4085-BDED-F2C84FC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Miroslava Nehybová</cp:lastModifiedBy>
  <cp:revision>15</cp:revision>
  <cp:lastPrinted>2023-05-30T11:22:00Z</cp:lastPrinted>
  <dcterms:created xsi:type="dcterms:W3CDTF">2023-03-13T14:31:00Z</dcterms:created>
  <dcterms:modified xsi:type="dcterms:W3CDTF">2023-09-24T19:58:00Z</dcterms:modified>
</cp:coreProperties>
</file>